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5D" w:rsidRPr="006B0A5D" w:rsidRDefault="00330057" w:rsidP="006B0A5D">
      <w:pPr>
        <w:contextualSpacing/>
        <w:jc w:val="center"/>
        <w:rPr>
          <w:rFonts w:ascii="Times New Roman" w:hAnsi="Times New Roman" w:cs="Times New Roman"/>
          <w:sz w:val="32"/>
          <w:szCs w:val="32"/>
        </w:rPr>
      </w:pPr>
      <w:r>
        <w:rPr>
          <w:rFonts w:ascii="Times New Roman" w:hAnsi="Times New Roman" w:cs="Times New Roman"/>
          <w:sz w:val="32"/>
          <w:szCs w:val="32"/>
        </w:rPr>
        <w:t>201</w:t>
      </w:r>
      <w:r w:rsidR="00D4758F">
        <w:rPr>
          <w:rFonts w:ascii="Times New Roman" w:hAnsi="Times New Roman" w:cs="Times New Roman"/>
          <w:sz w:val="32"/>
          <w:szCs w:val="32"/>
        </w:rPr>
        <w:t>9</w:t>
      </w:r>
    </w:p>
    <w:p w:rsidR="00C9276B" w:rsidRPr="006B0A5D" w:rsidRDefault="00330057" w:rsidP="006B0A5D">
      <w:pPr>
        <w:contextualSpacing/>
        <w:jc w:val="center"/>
        <w:rPr>
          <w:rFonts w:ascii="Times New Roman" w:hAnsi="Times New Roman" w:cs="Times New Roman"/>
          <w:sz w:val="32"/>
          <w:szCs w:val="32"/>
        </w:rPr>
      </w:pPr>
      <w:r>
        <w:rPr>
          <w:rFonts w:ascii="Times New Roman" w:hAnsi="Times New Roman" w:cs="Times New Roman"/>
          <w:b/>
          <w:sz w:val="32"/>
          <w:szCs w:val="32"/>
        </w:rPr>
        <w:t>WEST HARDIN</w:t>
      </w:r>
    </w:p>
    <w:p w:rsidR="00567F0A" w:rsidRPr="006B0A5D" w:rsidRDefault="00567F0A" w:rsidP="006B0A5D">
      <w:pPr>
        <w:contextualSpacing/>
        <w:jc w:val="center"/>
        <w:rPr>
          <w:rFonts w:ascii="Times New Roman" w:hAnsi="Times New Roman" w:cs="Times New Roman"/>
          <w:sz w:val="32"/>
          <w:szCs w:val="32"/>
        </w:rPr>
      </w:pPr>
      <w:r w:rsidRPr="006B0A5D">
        <w:rPr>
          <w:rFonts w:ascii="Times New Roman" w:hAnsi="Times New Roman" w:cs="Times New Roman"/>
          <w:sz w:val="32"/>
          <w:szCs w:val="32"/>
        </w:rPr>
        <w:t>Varsity Baseball Tournament</w:t>
      </w:r>
    </w:p>
    <w:p w:rsidR="006B0A5D" w:rsidRPr="006B0A5D" w:rsidRDefault="006B0A5D" w:rsidP="006B0A5D">
      <w:pPr>
        <w:contextualSpacing/>
        <w:jc w:val="center"/>
        <w:rPr>
          <w:rFonts w:ascii="Times New Roman" w:hAnsi="Times New Roman" w:cs="Times New Roman"/>
          <w:sz w:val="32"/>
          <w:szCs w:val="32"/>
        </w:rPr>
      </w:pPr>
    </w:p>
    <w:p w:rsidR="00F32801" w:rsidRDefault="00567F0A" w:rsidP="00D538AF">
      <w:pPr>
        <w:rPr>
          <w:rFonts w:ascii="Times New Roman" w:hAnsi="Times New Roman" w:cs="Times New Roman"/>
          <w:sz w:val="24"/>
          <w:szCs w:val="24"/>
        </w:rPr>
      </w:pPr>
      <w:r w:rsidRPr="006B0A5D">
        <w:rPr>
          <w:rFonts w:ascii="Times New Roman" w:hAnsi="Times New Roman" w:cs="Times New Roman"/>
          <w:sz w:val="24"/>
          <w:szCs w:val="24"/>
        </w:rPr>
        <w:t>Welcome to the</w:t>
      </w:r>
      <w:r w:rsidR="00D4758F">
        <w:rPr>
          <w:rFonts w:ascii="Times New Roman" w:hAnsi="Times New Roman" w:cs="Times New Roman"/>
          <w:sz w:val="24"/>
          <w:szCs w:val="24"/>
        </w:rPr>
        <w:t xml:space="preserve"> 2019</w:t>
      </w:r>
      <w:r w:rsidRPr="006B0A5D">
        <w:rPr>
          <w:rFonts w:ascii="Times New Roman" w:hAnsi="Times New Roman" w:cs="Times New Roman"/>
          <w:sz w:val="24"/>
          <w:szCs w:val="24"/>
        </w:rPr>
        <w:t xml:space="preserve"> </w:t>
      </w:r>
      <w:r w:rsidR="00330057">
        <w:rPr>
          <w:rFonts w:ascii="Times New Roman" w:hAnsi="Times New Roman" w:cs="Times New Roman"/>
          <w:sz w:val="24"/>
          <w:szCs w:val="24"/>
        </w:rPr>
        <w:t>West Hardin</w:t>
      </w:r>
      <w:r w:rsidRPr="006B0A5D">
        <w:rPr>
          <w:rFonts w:ascii="Times New Roman" w:hAnsi="Times New Roman" w:cs="Times New Roman"/>
          <w:sz w:val="24"/>
          <w:szCs w:val="24"/>
        </w:rPr>
        <w:t xml:space="preserve"> Baseball Tournament. The dates are</w:t>
      </w:r>
      <w:r w:rsidR="00603926">
        <w:rPr>
          <w:rFonts w:ascii="Times New Roman" w:hAnsi="Times New Roman" w:cs="Times New Roman"/>
          <w:b/>
          <w:sz w:val="24"/>
          <w:szCs w:val="24"/>
        </w:rPr>
        <w:t xml:space="preserve"> </w:t>
      </w:r>
      <w:r w:rsidR="00F32801">
        <w:rPr>
          <w:rFonts w:ascii="Times New Roman" w:hAnsi="Times New Roman" w:cs="Times New Roman"/>
          <w:b/>
          <w:sz w:val="24"/>
          <w:szCs w:val="24"/>
        </w:rPr>
        <w:t>February 28-March 2, 2019</w:t>
      </w:r>
      <w:r w:rsidRPr="006B0A5D">
        <w:rPr>
          <w:rFonts w:ascii="Times New Roman" w:hAnsi="Times New Roman" w:cs="Times New Roman"/>
          <w:sz w:val="24"/>
          <w:szCs w:val="24"/>
        </w:rPr>
        <w:t xml:space="preserve">. We are very excited to have you all in our tournament and we are expecting some great competition. </w:t>
      </w:r>
      <w:r w:rsidR="00F32801" w:rsidRPr="003E6F32">
        <w:rPr>
          <w:rFonts w:ascii="Times New Roman" w:hAnsi="Times New Roman" w:cs="Times New Roman"/>
          <w:b/>
          <w:sz w:val="24"/>
          <w:szCs w:val="24"/>
        </w:rPr>
        <w:t>Entry Fee will be $275 and one dozen game balls that you will give Coach Calvert before your first game</w:t>
      </w:r>
      <w:r w:rsidR="00F32801" w:rsidRPr="003E6F32">
        <w:rPr>
          <w:rFonts w:ascii="Times New Roman" w:hAnsi="Times New Roman" w:cs="Times New Roman"/>
          <w:sz w:val="24"/>
          <w:szCs w:val="24"/>
        </w:rPr>
        <w:t xml:space="preserve">. The Tournament Check will need to be made out to </w:t>
      </w:r>
      <w:r w:rsidR="00F32801" w:rsidRPr="003E6F32">
        <w:rPr>
          <w:rFonts w:ascii="Times New Roman" w:hAnsi="Times New Roman" w:cs="Times New Roman"/>
          <w:b/>
          <w:sz w:val="24"/>
          <w:szCs w:val="24"/>
        </w:rPr>
        <w:t>West Hardin Athletics</w:t>
      </w:r>
      <w:r w:rsidR="00F32801" w:rsidRPr="003E6F32">
        <w:rPr>
          <w:rFonts w:ascii="Times New Roman" w:hAnsi="Times New Roman" w:cs="Times New Roman"/>
          <w:sz w:val="24"/>
          <w:szCs w:val="24"/>
        </w:rPr>
        <w:t xml:space="preserve">. </w:t>
      </w:r>
    </w:p>
    <w:p w:rsidR="00F32801" w:rsidRPr="00B4521F" w:rsidRDefault="00F32801" w:rsidP="00B4521F">
      <w:pPr>
        <w:pStyle w:val="ListParagraph"/>
        <w:numPr>
          <w:ilvl w:val="0"/>
          <w:numId w:val="4"/>
        </w:numPr>
        <w:rPr>
          <w:rFonts w:ascii="Times New Roman" w:hAnsi="Times New Roman" w:cs="Times New Roman"/>
          <w:sz w:val="24"/>
          <w:szCs w:val="24"/>
        </w:rPr>
      </w:pPr>
      <w:r w:rsidRPr="003E6F32">
        <w:rPr>
          <w:rFonts w:ascii="Times New Roman" w:hAnsi="Times New Roman" w:cs="Times New Roman"/>
          <w:sz w:val="24"/>
          <w:szCs w:val="24"/>
        </w:rPr>
        <w:t xml:space="preserve">The round robin tournament guarantees </w:t>
      </w:r>
      <w:r w:rsidR="00B4521F">
        <w:rPr>
          <w:rFonts w:ascii="Times New Roman" w:hAnsi="Times New Roman" w:cs="Times New Roman"/>
          <w:sz w:val="24"/>
          <w:szCs w:val="24"/>
        </w:rPr>
        <w:t>3</w:t>
      </w:r>
      <w:r w:rsidRPr="00B4521F">
        <w:rPr>
          <w:rFonts w:ascii="Times New Roman" w:hAnsi="Times New Roman" w:cs="Times New Roman"/>
          <w:sz w:val="24"/>
          <w:szCs w:val="24"/>
        </w:rPr>
        <w:t xml:space="preserve"> games. It will be run over a three day period with a </w:t>
      </w:r>
      <w:r w:rsidR="00B4521F">
        <w:rPr>
          <w:rFonts w:ascii="Times New Roman" w:hAnsi="Times New Roman" w:cs="Times New Roman"/>
          <w:sz w:val="24"/>
          <w:szCs w:val="24"/>
        </w:rPr>
        <w:t>2</w:t>
      </w:r>
      <w:r w:rsidRPr="00B4521F">
        <w:rPr>
          <w:rFonts w:ascii="Times New Roman" w:hAnsi="Times New Roman" w:cs="Times New Roman"/>
          <w:sz w:val="24"/>
          <w:szCs w:val="24"/>
        </w:rPr>
        <w:t xml:space="preserve">Hr </w:t>
      </w:r>
      <w:r w:rsidR="00B4521F">
        <w:rPr>
          <w:rFonts w:ascii="Times New Roman" w:hAnsi="Times New Roman" w:cs="Times New Roman"/>
          <w:sz w:val="24"/>
          <w:szCs w:val="24"/>
        </w:rPr>
        <w:t>30</w:t>
      </w:r>
      <w:r w:rsidRPr="00B4521F">
        <w:rPr>
          <w:rFonts w:ascii="Times New Roman" w:hAnsi="Times New Roman" w:cs="Times New Roman"/>
          <w:sz w:val="24"/>
          <w:szCs w:val="24"/>
        </w:rPr>
        <w:t>min time limit</w:t>
      </w:r>
      <w:r w:rsidR="00B4521F">
        <w:rPr>
          <w:rFonts w:ascii="Times New Roman" w:hAnsi="Times New Roman" w:cs="Times New Roman"/>
          <w:sz w:val="24"/>
          <w:szCs w:val="24"/>
        </w:rPr>
        <w:t xml:space="preserve"> on days 1</w:t>
      </w:r>
      <w:r w:rsidR="0047669D">
        <w:rPr>
          <w:rFonts w:ascii="Times New Roman" w:hAnsi="Times New Roman" w:cs="Times New Roman"/>
          <w:sz w:val="24"/>
          <w:szCs w:val="24"/>
        </w:rPr>
        <w:t xml:space="preserve"> and 2</w:t>
      </w:r>
      <w:r w:rsidR="00B4521F">
        <w:rPr>
          <w:rFonts w:ascii="Times New Roman" w:hAnsi="Times New Roman" w:cs="Times New Roman"/>
          <w:sz w:val="24"/>
          <w:szCs w:val="24"/>
        </w:rPr>
        <w:t xml:space="preserve">. </w:t>
      </w:r>
      <w:r w:rsidR="0047669D">
        <w:rPr>
          <w:rFonts w:ascii="Times New Roman" w:hAnsi="Times New Roman" w:cs="Times New Roman"/>
          <w:sz w:val="24"/>
          <w:szCs w:val="24"/>
        </w:rPr>
        <w:t>1hr45min time day 3 except championship.</w:t>
      </w:r>
    </w:p>
    <w:p w:rsidR="00F32801" w:rsidRDefault="00F32801" w:rsidP="00F32801">
      <w:pPr>
        <w:pStyle w:val="ListParagraph"/>
        <w:numPr>
          <w:ilvl w:val="0"/>
          <w:numId w:val="4"/>
        </w:numPr>
        <w:rPr>
          <w:rFonts w:ascii="Times New Roman" w:hAnsi="Times New Roman" w:cs="Times New Roman"/>
          <w:sz w:val="24"/>
          <w:szCs w:val="24"/>
        </w:rPr>
      </w:pPr>
      <w:r w:rsidRPr="003E6F32">
        <w:rPr>
          <w:rFonts w:ascii="Times New Roman" w:hAnsi="Times New Roman" w:cs="Times New Roman"/>
          <w:sz w:val="24"/>
          <w:szCs w:val="24"/>
        </w:rPr>
        <w:t xml:space="preserve">Dugouts will be determined on first come basis. However, </w:t>
      </w:r>
      <w:r w:rsidRPr="003E6F32">
        <w:rPr>
          <w:rFonts w:ascii="Times New Roman" w:hAnsi="Times New Roman" w:cs="Times New Roman"/>
          <w:b/>
          <w:sz w:val="24"/>
          <w:szCs w:val="24"/>
        </w:rPr>
        <w:t>West Hardin will always be the Home team and in the Home Dugout while Home Team in all other games will be determined by coin flip at the Umpire Meeting before your game</w:t>
      </w:r>
      <w:r w:rsidRPr="003E6F32">
        <w:rPr>
          <w:rFonts w:ascii="Times New Roman" w:hAnsi="Times New Roman" w:cs="Times New Roman"/>
          <w:sz w:val="24"/>
          <w:szCs w:val="24"/>
        </w:rPr>
        <w:t xml:space="preserve">. </w:t>
      </w:r>
    </w:p>
    <w:p w:rsidR="00F32801" w:rsidRDefault="00F32801" w:rsidP="00F32801">
      <w:pPr>
        <w:pStyle w:val="ListParagraph"/>
        <w:numPr>
          <w:ilvl w:val="0"/>
          <w:numId w:val="4"/>
        </w:numPr>
        <w:rPr>
          <w:rFonts w:ascii="Times New Roman" w:hAnsi="Times New Roman" w:cs="Times New Roman"/>
          <w:sz w:val="24"/>
          <w:szCs w:val="24"/>
        </w:rPr>
      </w:pPr>
      <w:r w:rsidRPr="003E6F32">
        <w:rPr>
          <w:rFonts w:ascii="Times New Roman" w:hAnsi="Times New Roman" w:cs="Times New Roman"/>
          <w:sz w:val="24"/>
          <w:szCs w:val="24"/>
        </w:rPr>
        <w:t xml:space="preserve">10 after 5 rule. </w:t>
      </w:r>
      <w:r w:rsidRPr="003E6F32">
        <w:rPr>
          <w:rFonts w:ascii="Times New Roman" w:hAnsi="Times New Roman" w:cs="Times New Roman"/>
          <w:b/>
          <w:sz w:val="24"/>
          <w:szCs w:val="24"/>
        </w:rPr>
        <w:t>Home team will keep the Official Scorebook</w:t>
      </w:r>
      <w:r w:rsidRPr="003E6F32">
        <w:rPr>
          <w:rFonts w:ascii="Times New Roman" w:hAnsi="Times New Roman" w:cs="Times New Roman"/>
          <w:sz w:val="24"/>
          <w:szCs w:val="24"/>
        </w:rPr>
        <w:t xml:space="preserve">. </w:t>
      </w:r>
    </w:p>
    <w:p w:rsidR="00F32801" w:rsidRPr="003E6F32" w:rsidRDefault="00F32801" w:rsidP="00F32801">
      <w:pPr>
        <w:pStyle w:val="ListParagraph"/>
        <w:numPr>
          <w:ilvl w:val="0"/>
          <w:numId w:val="4"/>
        </w:numPr>
        <w:rPr>
          <w:rFonts w:ascii="Times New Roman" w:hAnsi="Times New Roman" w:cs="Times New Roman"/>
          <w:sz w:val="24"/>
          <w:szCs w:val="24"/>
        </w:rPr>
      </w:pPr>
      <w:r w:rsidRPr="003E6F32">
        <w:rPr>
          <w:rFonts w:ascii="Times New Roman" w:hAnsi="Times New Roman" w:cs="Times New Roman"/>
          <w:b/>
          <w:sz w:val="24"/>
          <w:szCs w:val="24"/>
        </w:rPr>
        <w:t xml:space="preserve">Official Pitch Counter will be provided by West Hardin. </w:t>
      </w:r>
    </w:p>
    <w:p w:rsidR="00F32801" w:rsidRDefault="00F32801" w:rsidP="00F32801">
      <w:pPr>
        <w:pStyle w:val="ListParagraph"/>
        <w:numPr>
          <w:ilvl w:val="0"/>
          <w:numId w:val="4"/>
        </w:numPr>
        <w:rPr>
          <w:rFonts w:ascii="Times New Roman" w:hAnsi="Times New Roman" w:cs="Times New Roman"/>
          <w:sz w:val="24"/>
          <w:szCs w:val="24"/>
        </w:rPr>
      </w:pPr>
      <w:r w:rsidRPr="003E6F32">
        <w:rPr>
          <w:rFonts w:ascii="Times New Roman" w:hAnsi="Times New Roman" w:cs="Times New Roman"/>
          <w:sz w:val="24"/>
          <w:szCs w:val="24"/>
        </w:rPr>
        <w:t xml:space="preserve">ALL Tournament Medals will be awarded at the conclusion of your final game on Saturday. </w:t>
      </w:r>
    </w:p>
    <w:p w:rsidR="00F32801" w:rsidRDefault="00F32801" w:rsidP="00F32801">
      <w:pPr>
        <w:pStyle w:val="ListParagraph"/>
        <w:numPr>
          <w:ilvl w:val="0"/>
          <w:numId w:val="4"/>
        </w:numPr>
        <w:rPr>
          <w:rFonts w:ascii="Times New Roman" w:hAnsi="Times New Roman" w:cs="Times New Roman"/>
          <w:sz w:val="24"/>
          <w:szCs w:val="24"/>
        </w:rPr>
      </w:pPr>
      <w:r w:rsidRPr="003E6F32">
        <w:rPr>
          <w:rFonts w:ascii="Times New Roman" w:hAnsi="Times New Roman" w:cs="Times New Roman"/>
          <w:sz w:val="24"/>
          <w:szCs w:val="24"/>
        </w:rPr>
        <w:t>Tie breakers will be</w:t>
      </w:r>
      <w:r>
        <w:rPr>
          <w:rFonts w:ascii="Times New Roman" w:hAnsi="Times New Roman" w:cs="Times New Roman"/>
          <w:sz w:val="24"/>
          <w:szCs w:val="24"/>
        </w:rPr>
        <w:t xml:space="preserve"> head to head, run differential,</w:t>
      </w:r>
      <w:r w:rsidRPr="003E6F32">
        <w:rPr>
          <w:rFonts w:ascii="Times New Roman" w:hAnsi="Times New Roman" w:cs="Times New Roman"/>
          <w:sz w:val="24"/>
          <w:szCs w:val="24"/>
        </w:rPr>
        <w:t xml:space="preserve"> followed by runs allowed</w:t>
      </w:r>
      <w:r w:rsidR="0047669D">
        <w:rPr>
          <w:rFonts w:ascii="Times New Roman" w:hAnsi="Times New Roman" w:cs="Times New Roman"/>
          <w:sz w:val="24"/>
          <w:szCs w:val="24"/>
        </w:rPr>
        <w:t>.</w:t>
      </w:r>
    </w:p>
    <w:p w:rsidR="00F32801" w:rsidRDefault="00F32801" w:rsidP="00F3280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infield taken during tournament.</w:t>
      </w:r>
    </w:p>
    <w:p w:rsidR="00F32801" w:rsidRPr="003E6F32" w:rsidRDefault="00B4521F" w:rsidP="00F32801">
      <w:pPr>
        <w:pStyle w:val="ListParagraph"/>
        <w:numPr>
          <w:ilvl w:val="0"/>
          <w:numId w:val="4"/>
        </w:numPr>
        <w:rPr>
          <w:rFonts w:ascii="Times New Roman" w:hAnsi="Times New Roman" w:cs="Times New Roman"/>
          <w:sz w:val="24"/>
          <w:szCs w:val="24"/>
        </w:rPr>
      </w:pPr>
      <w:r w:rsidRPr="00B4521F">
        <w:rPr>
          <w:rFonts w:ascii="Times New Roman" w:hAnsi="Times New Roman" w:cs="Times New Roman"/>
          <w:noProof/>
          <w:sz w:val="32"/>
          <w:szCs w:val="32"/>
        </w:rPr>
        <mc:AlternateContent>
          <mc:Choice Requires="wps">
            <w:drawing>
              <wp:anchor distT="45720" distB="45720" distL="114300" distR="114300" simplePos="0" relativeHeight="251659264" behindDoc="0" locked="0" layoutInCell="1" allowOverlap="1" wp14:anchorId="71510BB1" wp14:editId="4D3A6FA0">
                <wp:simplePos x="0" y="0"/>
                <wp:positionH relativeFrom="column">
                  <wp:posOffset>3505200</wp:posOffset>
                </wp:positionH>
                <wp:positionV relativeFrom="paragraph">
                  <wp:posOffset>13970</wp:posOffset>
                </wp:positionV>
                <wp:extent cx="2360930" cy="13906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0650"/>
                        </a:xfrm>
                        <a:prstGeom prst="rect">
                          <a:avLst/>
                        </a:prstGeom>
                        <a:solidFill>
                          <a:srgbClr val="FFFFFF"/>
                        </a:solidFill>
                        <a:ln w="9525">
                          <a:solidFill>
                            <a:srgbClr val="000000"/>
                          </a:solidFill>
                          <a:miter lim="800000"/>
                          <a:headEnd/>
                          <a:tailEnd/>
                        </a:ln>
                      </wps:spPr>
                      <wps:txbx>
                        <w:txbxContent>
                          <w:p w:rsidR="00B4521F" w:rsidRDefault="00B4521F">
                            <w:pPr>
                              <w:rPr>
                                <w:b/>
                                <w:u w:val="single"/>
                              </w:rPr>
                            </w:pPr>
                            <w:r>
                              <w:rPr>
                                <w:b/>
                                <w:u w:val="single"/>
                              </w:rPr>
                              <w:t>POOL A</w:t>
                            </w:r>
                            <w:r>
                              <w:rPr>
                                <w:b/>
                                <w:u w:val="single"/>
                              </w:rPr>
                              <w:tab/>
                            </w:r>
                            <w:r>
                              <w:rPr>
                                <w:b/>
                                <w:u w:val="single"/>
                              </w:rPr>
                              <w:tab/>
                            </w:r>
                            <w:r>
                              <w:rPr>
                                <w:b/>
                                <w:u w:val="single"/>
                              </w:rPr>
                              <w:tab/>
                              <w:t>POOL B</w:t>
                            </w:r>
                            <w:r>
                              <w:rPr>
                                <w:b/>
                                <w:u w:val="single"/>
                              </w:rPr>
                              <w:tab/>
                            </w:r>
                          </w:p>
                          <w:p w:rsidR="00B4521F" w:rsidRDefault="00B4521F">
                            <w:r>
                              <w:t>WH</w:t>
                            </w:r>
                            <w:r>
                              <w:tab/>
                            </w:r>
                            <w:r>
                              <w:tab/>
                            </w:r>
                            <w:r>
                              <w:tab/>
                              <w:t>Good Sam.</w:t>
                            </w:r>
                          </w:p>
                          <w:p w:rsidR="00B4521F" w:rsidRDefault="00B4521F">
                            <w:r>
                              <w:t>Burkeville</w:t>
                            </w:r>
                            <w:r>
                              <w:tab/>
                            </w:r>
                            <w:r>
                              <w:tab/>
                              <w:t>ACA</w:t>
                            </w:r>
                          </w:p>
                          <w:p w:rsidR="00B4521F" w:rsidRPr="00B4521F" w:rsidRDefault="00B4521F">
                            <w:r>
                              <w:t>Bob Hope</w:t>
                            </w:r>
                            <w:r>
                              <w:tab/>
                            </w:r>
                            <w:r>
                              <w:tab/>
                              <w:t>Colm</w:t>
                            </w:r>
                            <w:r w:rsidR="0047669D">
                              <w:t>esneil</w:t>
                            </w:r>
                          </w:p>
                          <w:p w:rsidR="00B4521F" w:rsidRPr="00B4521F" w:rsidRDefault="00B4521F">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10BB1" id="_x0000_t202" coordsize="21600,21600" o:spt="202" path="m,l,21600r21600,l21600,xe">
                <v:stroke joinstyle="miter"/>
                <v:path gradientshapeok="t" o:connecttype="rect"/>
              </v:shapetype>
              <v:shape id="Text Box 2" o:spid="_x0000_s1026" type="#_x0000_t202" style="position:absolute;left:0;text-align:left;margin-left:276pt;margin-top:1.1pt;width:185.9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UCJQ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">
                <v:textbox>
                  <w:txbxContent>
                    <w:p w:rsidR="00B4521F" w:rsidRDefault="00B4521F">
                      <w:pPr>
                        <w:rPr>
                          <w:b/>
                          <w:u w:val="single"/>
                        </w:rPr>
                      </w:pPr>
                      <w:r>
                        <w:rPr>
                          <w:b/>
                          <w:u w:val="single"/>
                        </w:rPr>
                        <w:t>POOL A</w:t>
                      </w:r>
                      <w:r>
                        <w:rPr>
                          <w:b/>
                          <w:u w:val="single"/>
                        </w:rPr>
                        <w:tab/>
                      </w:r>
                      <w:r>
                        <w:rPr>
                          <w:b/>
                          <w:u w:val="single"/>
                        </w:rPr>
                        <w:tab/>
                      </w:r>
                      <w:r>
                        <w:rPr>
                          <w:b/>
                          <w:u w:val="single"/>
                        </w:rPr>
                        <w:tab/>
                        <w:t>POOL B</w:t>
                      </w:r>
                      <w:r>
                        <w:rPr>
                          <w:b/>
                          <w:u w:val="single"/>
                        </w:rPr>
                        <w:tab/>
                      </w:r>
                    </w:p>
                    <w:p w:rsidR="00B4521F" w:rsidRDefault="00B4521F">
                      <w:r>
                        <w:t>WH</w:t>
                      </w:r>
                      <w:r>
                        <w:tab/>
                      </w:r>
                      <w:r>
                        <w:tab/>
                      </w:r>
                      <w:r>
                        <w:tab/>
                        <w:t>Good Sam.</w:t>
                      </w:r>
                    </w:p>
                    <w:p w:rsidR="00B4521F" w:rsidRDefault="00B4521F">
                      <w:r>
                        <w:t>Burkeville</w:t>
                      </w:r>
                      <w:r>
                        <w:tab/>
                      </w:r>
                      <w:r>
                        <w:tab/>
                        <w:t>ACA</w:t>
                      </w:r>
                    </w:p>
                    <w:p w:rsidR="00B4521F" w:rsidRPr="00B4521F" w:rsidRDefault="00B4521F">
                      <w:r>
                        <w:t>Bob Hope</w:t>
                      </w:r>
                      <w:r>
                        <w:tab/>
                      </w:r>
                      <w:r>
                        <w:tab/>
                        <w:t>Colm</w:t>
                      </w:r>
                      <w:r w:rsidR="0047669D">
                        <w:t>esneil</w:t>
                      </w:r>
                    </w:p>
                    <w:p w:rsidR="00B4521F" w:rsidRPr="00B4521F" w:rsidRDefault="00B4521F">
                      <w:pPr>
                        <w:rPr>
                          <w:b/>
                          <w:u w:val="single"/>
                        </w:rPr>
                      </w:pPr>
                    </w:p>
                  </w:txbxContent>
                </v:textbox>
                <w10:wrap type="square"/>
              </v:shape>
            </w:pict>
          </mc:Fallback>
        </mc:AlternateContent>
      </w:r>
      <w:r w:rsidR="00F32801">
        <w:rPr>
          <w:rFonts w:ascii="Times New Roman" w:hAnsi="Times New Roman" w:cs="Times New Roman"/>
          <w:sz w:val="24"/>
          <w:szCs w:val="24"/>
        </w:rPr>
        <w:t>Both teams must shag foul balls!</w:t>
      </w:r>
    </w:p>
    <w:p w:rsidR="00330057" w:rsidRDefault="00330057" w:rsidP="00567F0A">
      <w:pPr>
        <w:rPr>
          <w:rFonts w:ascii="Times New Roman" w:hAnsi="Times New Roman" w:cs="Times New Roman"/>
          <w:sz w:val="24"/>
          <w:szCs w:val="24"/>
        </w:rPr>
      </w:pPr>
      <w:r>
        <w:rPr>
          <w:rFonts w:ascii="Times New Roman" w:hAnsi="Times New Roman" w:cs="Times New Roman"/>
          <w:sz w:val="24"/>
          <w:szCs w:val="24"/>
        </w:rPr>
        <w:t>1</w:t>
      </w:r>
      <w:r w:rsidRPr="00330057">
        <w:rPr>
          <w:rFonts w:ascii="Times New Roman" w:hAnsi="Times New Roman" w:cs="Times New Roman"/>
          <w:sz w:val="24"/>
          <w:szCs w:val="24"/>
          <w:vertAlign w:val="superscript"/>
        </w:rPr>
        <w:t>st</w:t>
      </w:r>
      <w:r w:rsidR="0047669D">
        <w:rPr>
          <w:rFonts w:ascii="Times New Roman" w:hAnsi="Times New Roman" w:cs="Times New Roman"/>
          <w:sz w:val="24"/>
          <w:szCs w:val="24"/>
        </w:rPr>
        <w:t xml:space="preserve"> Place – 3</w:t>
      </w:r>
      <w:r>
        <w:rPr>
          <w:rFonts w:ascii="Times New Roman" w:hAnsi="Times New Roman" w:cs="Times New Roman"/>
          <w:sz w:val="24"/>
          <w:szCs w:val="24"/>
        </w:rPr>
        <w:t xml:space="preserve"> ALL Tournament Selections</w:t>
      </w:r>
    </w:p>
    <w:p w:rsidR="00330057" w:rsidRDefault="00330057" w:rsidP="00567F0A">
      <w:pPr>
        <w:rPr>
          <w:rFonts w:ascii="Times New Roman" w:hAnsi="Times New Roman" w:cs="Times New Roman"/>
          <w:sz w:val="24"/>
          <w:szCs w:val="24"/>
        </w:rPr>
      </w:pPr>
      <w:r>
        <w:rPr>
          <w:rFonts w:ascii="Times New Roman" w:hAnsi="Times New Roman" w:cs="Times New Roman"/>
          <w:sz w:val="24"/>
          <w:szCs w:val="24"/>
        </w:rPr>
        <w:t>2</w:t>
      </w:r>
      <w:r w:rsidRPr="00330057">
        <w:rPr>
          <w:rFonts w:ascii="Times New Roman" w:hAnsi="Times New Roman" w:cs="Times New Roman"/>
          <w:sz w:val="24"/>
          <w:szCs w:val="24"/>
          <w:vertAlign w:val="superscript"/>
        </w:rPr>
        <w:t>nd</w:t>
      </w:r>
      <w:r>
        <w:rPr>
          <w:rFonts w:ascii="Times New Roman" w:hAnsi="Times New Roman" w:cs="Times New Roman"/>
          <w:sz w:val="24"/>
          <w:szCs w:val="24"/>
        </w:rPr>
        <w:t xml:space="preserve"> Place – 3 ALL Tournament Selections</w:t>
      </w:r>
    </w:p>
    <w:p w:rsidR="00330057" w:rsidRDefault="00330057" w:rsidP="00567F0A">
      <w:pPr>
        <w:rPr>
          <w:rFonts w:ascii="Times New Roman" w:hAnsi="Times New Roman" w:cs="Times New Roman"/>
          <w:sz w:val="24"/>
          <w:szCs w:val="24"/>
        </w:rPr>
      </w:pPr>
      <w:r>
        <w:rPr>
          <w:rFonts w:ascii="Times New Roman" w:hAnsi="Times New Roman" w:cs="Times New Roman"/>
          <w:sz w:val="24"/>
          <w:szCs w:val="24"/>
        </w:rPr>
        <w:t>3</w:t>
      </w:r>
      <w:r w:rsidRPr="00330057">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47669D">
        <w:rPr>
          <w:rFonts w:ascii="Times New Roman" w:hAnsi="Times New Roman" w:cs="Times New Roman"/>
          <w:sz w:val="24"/>
          <w:szCs w:val="24"/>
        </w:rPr>
        <w:t>– 6</w:t>
      </w:r>
      <w:r w:rsidR="0047669D" w:rsidRPr="0047669D">
        <w:rPr>
          <w:rFonts w:ascii="Times New Roman" w:hAnsi="Times New Roman" w:cs="Times New Roman"/>
          <w:sz w:val="24"/>
          <w:szCs w:val="24"/>
          <w:vertAlign w:val="superscript"/>
        </w:rPr>
        <w:t>th</w:t>
      </w:r>
      <w:r w:rsidR="0047669D">
        <w:rPr>
          <w:rFonts w:ascii="Times New Roman" w:hAnsi="Times New Roman" w:cs="Times New Roman"/>
          <w:sz w:val="24"/>
          <w:szCs w:val="24"/>
        </w:rPr>
        <w:t xml:space="preserve"> </w:t>
      </w:r>
      <w:r>
        <w:rPr>
          <w:rFonts w:ascii="Times New Roman" w:hAnsi="Times New Roman" w:cs="Times New Roman"/>
          <w:sz w:val="24"/>
          <w:szCs w:val="24"/>
        </w:rPr>
        <w:t>Place –</w:t>
      </w:r>
      <w:r w:rsidR="0047669D">
        <w:rPr>
          <w:rFonts w:ascii="Times New Roman" w:hAnsi="Times New Roman" w:cs="Times New Roman"/>
          <w:sz w:val="24"/>
          <w:szCs w:val="24"/>
        </w:rPr>
        <w:t xml:space="preserve"> 1</w:t>
      </w:r>
      <w:r>
        <w:rPr>
          <w:rFonts w:ascii="Times New Roman" w:hAnsi="Times New Roman" w:cs="Times New Roman"/>
          <w:sz w:val="24"/>
          <w:szCs w:val="24"/>
        </w:rPr>
        <w:t xml:space="preserve"> ALL Tournament Selections</w:t>
      </w:r>
    </w:p>
    <w:tbl>
      <w:tblPr>
        <w:tblStyle w:val="TableGrid"/>
        <w:tblpPr w:leftFromText="180" w:rightFromText="180" w:vertAnchor="text" w:horzAnchor="margin" w:tblpXSpec="center" w:tblpY="475"/>
        <w:tblW w:w="10946" w:type="dxa"/>
        <w:tblLook w:val="04A0" w:firstRow="1" w:lastRow="0" w:firstColumn="1" w:lastColumn="0" w:noHBand="0" w:noVBand="1"/>
      </w:tblPr>
      <w:tblGrid>
        <w:gridCol w:w="1776"/>
        <w:gridCol w:w="2086"/>
        <w:gridCol w:w="1440"/>
        <w:gridCol w:w="2160"/>
        <w:gridCol w:w="1393"/>
        <w:gridCol w:w="2091"/>
      </w:tblGrid>
      <w:tr w:rsidR="00740F41" w:rsidRPr="006B0A5D" w:rsidTr="00740F41">
        <w:trPr>
          <w:trHeight w:val="605"/>
        </w:trPr>
        <w:tc>
          <w:tcPr>
            <w:tcW w:w="3862" w:type="dxa"/>
            <w:gridSpan w:val="2"/>
            <w:vAlign w:val="center"/>
          </w:tcPr>
          <w:p w:rsidR="00740F41" w:rsidRPr="006B0A5D" w:rsidRDefault="00740F41" w:rsidP="00740F41">
            <w:pPr>
              <w:jc w:val="center"/>
              <w:rPr>
                <w:rFonts w:ascii="Times New Roman" w:hAnsi="Times New Roman" w:cs="Times New Roman"/>
                <w:b/>
                <w:sz w:val="32"/>
                <w:szCs w:val="32"/>
                <w:u w:val="single"/>
              </w:rPr>
            </w:pPr>
            <w:r w:rsidRPr="006B0A5D">
              <w:rPr>
                <w:rFonts w:ascii="Times New Roman" w:hAnsi="Times New Roman" w:cs="Times New Roman"/>
                <w:b/>
                <w:sz w:val="32"/>
                <w:szCs w:val="32"/>
                <w:u w:val="single"/>
              </w:rPr>
              <w:t>THURSDAY</w:t>
            </w:r>
          </w:p>
        </w:tc>
        <w:tc>
          <w:tcPr>
            <w:tcW w:w="3600" w:type="dxa"/>
            <w:gridSpan w:val="2"/>
            <w:vAlign w:val="center"/>
          </w:tcPr>
          <w:p w:rsidR="00740F41" w:rsidRPr="006B0A5D" w:rsidRDefault="00740F41" w:rsidP="00740F41">
            <w:pPr>
              <w:jc w:val="center"/>
              <w:rPr>
                <w:rFonts w:ascii="Times New Roman" w:hAnsi="Times New Roman" w:cs="Times New Roman"/>
                <w:b/>
                <w:sz w:val="32"/>
                <w:szCs w:val="32"/>
                <w:u w:val="single"/>
              </w:rPr>
            </w:pPr>
            <w:r w:rsidRPr="006B0A5D">
              <w:rPr>
                <w:rFonts w:ascii="Times New Roman" w:hAnsi="Times New Roman" w:cs="Times New Roman"/>
                <w:b/>
                <w:sz w:val="32"/>
                <w:szCs w:val="32"/>
                <w:u w:val="single"/>
              </w:rPr>
              <w:t>FRIDAY</w:t>
            </w:r>
          </w:p>
        </w:tc>
        <w:tc>
          <w:tcPr>
            <w:tcW w:w="3484" w:type="dxa"/>
            <w:gridSpan w:val="2"/>
            <w:vAlign w:val="center"/>
          </w:tcPr>
          <w:p w:rsidR="00740F41" w:rsidRPr="006B0A5D" w:rsidRDefault="00740F41" w:rsidP="00740F41">
            <w:pPr>
              <w:jc w:val="center"/>
              <w:rPr>
                <w:rFonts w:ascii="Times New Roman" w:hAnsi="Times New Roman" w:cs="Times New Roman"/>
                <w:b/>
                <w:sz w:val="32"/>
                <w:szCs w:val="32"/>
                <w:u w:val="single"/>
              </w:rPr>
            </w:pPr>
            <w:r w:rsidRPr="006B0A5D">
              <w:rPr>
                <w:rFonts w:ascii="Times New Roman" w:hAnsi="Times New Roman" w:cs="Times New Roman"/>
                <w:b/>
                <w:sz w:val="32"/>
                <w:szCs w:val="32"/>
                <w:u w:val="single"/>
              </w:rPr>
              <w:t>SATURDAY</w:t>
            </w:r>
          </w:p>
        </w:tc>
      </w:tr>
      <w:tr w:rsidR="00740F41" w:rsidRPr="006B0A5D" w:rsidTr="00740F41">
        <w:trPr>
          <w:trHeight w:val="624"/>
        </w:trPr>
        <w:tc>
          <w:tcPr>
            <w:tcW w:w="1776" w:type="dxa"/>
            <w:vAlign w:val="center"/>
          </w:tcPr>
          <w:p w:rsidR="00740F41" w:rsidRPr="006B0A5D" w:rsidRDefault="00F32801" w:rsidP="00B4521F">
            <w:pPr>
              <w:spacing w:after="100"/>
              <w:jc w:val="center"/>
              <w:rPr>
                <w:rFonts w:ascii="Times New Roman" w:hAnsi="Times New Roman" w:cs="Times New Roman"/>
                <w:b/>
                <w:sz w:val="32"/>
                <w:szCs w:val="32"/>
              </w:rPr>
            </w:pPr>
            <w:r>
              <w:rPr>
                <w:rFonts w:ascii="Times New Roman" w:hAnsi="Times New Roman" w:cs="Times New Roman"/>
                <w:b/>
                <w:sz w:val="32"/>
                <w:szCs w:val="32"/>
              </w:rPr>
              <w:t>1</w:t>
            </w:r>
            <w:r w:rsidR="00B4521F">
              <w:rPr>
                <w:rFonts w:ascii="Times New Roman" w:hAnsi="Times New Roman" w:cs="Times New Roman"/>
                <w:b/>
                <w:sz w:val="32"/>
                <w:szCs w:val="32"/>
              </w:rPr>
              <w:t>0</w:t>
            </w:r>
            <w:r>
              <w:rPr>
                <w:rFonts w:ascii="Times New Roman" w:hAnsi="Times New Roman" w:cs="Times New Roman"/>
                <w:b/>
                <w:sz w:val="32"/>
                <w:szCs w:val="32"/>
              </w:rPr>
              <w:t>:00</w:t>
            </w:r>
          </w:p>
        </w:tc>
        <w:tc>
          <w:tcPr>
            <w:tcW w:w="2086" w:type="dxa"/>
            <w:vAlign w:val="center"/>
          </w:tcPr>
          <w:p w:rsidR="00B4521F" w:rsidRPr="006B0A5D" w:rsidRDefault="00B4521F" w:rsidP="00B4521F">
            <w:pPr>
              <w:jc w:val="center"/>
              <w:rPr>
                <w:rFonts w:ascii="Times New Roman" w:hAnsi="Times New Roman" w:cs="Times New Roman"/>
                <w:sz w:val="32"/>
                <w:szCs w:val="32"/>
              </w:rPr>
            </w:pPr>
            <w:r>
              <w:rPr>
                <w:rFonts w:ascii="Times New Roman" w:hAnsi="Times New Roman" w:cs="Times New Roman"/>
                <w:sz w:val="32"/>
                <w:szCs w:val="32"/>
              </w:rPr>
              <w:t xml:space="preserve">GS v. </w:t>
            </w:r>
            <w:proofErr w:type="spellStart"/>
            <w:r>
              <w:rPr>
                <w:rFonts w:ascii="Times New Roman" w:hAnsi="Times New Roman" w:cs="Times New Roman"/>
                <w:sz w:val="32"/>
                <w:szCs w:val="32"/>
              </w:rPr>
              <w:t>Colm</w:t>
            </w:r>
            <w:proofErr w:type="spellEnd"/>
          </w:p>
        </w:tc>
        <w:tc>
          <w:tcPr>
            <w:tcW w:w="1440" w:type="dxa"/>
            <w:vAlign w:val="center"/>
          </w:tcPr>
          <w:p w:rsidR="00740F41" w:rsidRPr="006B0A5D" w:rsidRDefault="00B4521F" w:rsidP="00B4521F">
            <w:pPr>
              <w:jc w:val="center"/>
              <w:rPr>
                <w:rFonts w:ascii="Times New Roman" w:hAnsi="Times New Roman" w:cs="Times New Roman"/>
                <w:b/>
                <w:sz w:val="32"/>
                <w:szCs w:val="32"/>
              </w:rPr>
            </w:pPr>
            <w:r>
              <w:rPr>
                <w:rFonts w:ascii="Times New Roman" w:hAnsi="Times New Roman" w:cs="Times New Roman"/>
                <w:b/>
                <w:sz w:val="32"/>
                <w:szCs w:val="32"/>
              </w:rPr>
              <w:t>10</w:t>
            </w:r>
            <w:r w:rsidR="00F32801">
              <w:rPr>
                <w:rFonts w:ascii="Times New Roman" w:hAnsi="Times New Roman" w:cs="Times New Roman"/>
                <w:b/>
                <w:sz w:val="32"/>
                <w:szCs w:val="32"/>
              </w:rPr>
              <w:t>:00</w:t>
            </w:r>
          </w:p>
        </w:tc>
        <w:tc>
          <w:tcPr>
            <w:tcW w:w="2160" w:type="dxa"/>
            <w:vAlign w:val="center"/>
          </w:tcPr>
          <w:p w:rsidR="00740F41" w:rsidRPr="006B0A5D" w:rsidRDefault="0047669D" w:rsidP="0047669D">
            <w:pPr>
              <w:jc w:val="center"/>
              <w:rPr>
                <w:rFonts w:ascii="Times New Roman" w:hAnsi="Times New Roman" w:cs="Times New Roman"/>
                <w:sz w:val="32"/>
                <w:szCs w:val="32"/>
              </w:rPr>
            </w:pPr>
            <w:r>
              <w:rPr>
                <w:rFonts w:ascii="Times New Roman" w:hAnsi="Times New Roman" w:cs="Times New Roman"/>
                <w:sz w:val="32"/>
                <w:szCs w:val="32"/>
              </w:rPr>
              <w:t>ACA</w:t>
            </w:r>
            <w:r w:rsidR="00B4521F">
              <w:rPr>
                <w:rFonts w:ascii="Times New Roman" w:hAnsi="Times New Roman" w:cs="Times New Roman"/>
                <w:sz w:val="32"/>
                <w:szCs w:val="32"/>
              </w:rPr>
              <w:t xml:space="preserve"> v. </w:t>
            </w:r>
            <w:r>
              <w:rPr>
                <w:rFonts w:ascii="Times New Roman" w:hAnsi="Times New Roman" w:cs="Times New Roman"/>
                <w:sz w:val="32"/>
                <w:szCs w:val="32"/>
              </w:rPr>
              <w:t>GS</w:t>
            </w:r>
          </w:p>
        </w:tc>
        <w:tc>
          <w:tcPr>
            <w:tcW w:w="1393" w:type="dxa"/>
            <w:vAlign w:val="center"/>
          </w:tcPr>
          <w:p w:rsidR="00740F41" w:rsidRPr="006B0A5D" w:rsidRDefault="00F32801" w:rsidP="00740F41">
            <w:pPr>
              <w:jc w:val="center"/>
              <w:rPr>
                <w:rFonts w:ascii="Times New Roman" w:hAnsi="Times New Roman" w:cs="Times New Roman"/>
                <w:b/>
                <w:sz w:val="32"/>
                <w:szCs w:val="32"/>
              </w:rPr>
            </w:pPr>
            <w:r>
              <w:rPr>
                <w:rFonts w:ascii="Times New Roman" w:hAnsi="Times New Roman" w:cs="Times New Roman"/>
                <w:b/>
                <w:sz w:val="32"/>
                <w:szCs w:val="32"/>
              </w:rPr>
              <w:t>10</w:t>
            </w:r>
            <w:r w:rsidR="00740F41" w:rsidRPr="006B0A5D">
              <w:rPr>
                <w:rFonts w:ascii="Times New Roman" w:hAnsi="Times New Roman" w:cs="Times New Roman"/>
                <w:b/>
                <w:sz w:val="32"/>
                <w:szCs w:val="32"/>
              </w:rPr>
              <w:t>:00</w:t>
            </w:r>
          </w:p>
        </w:tc>
        <w:tc>
          <w:tcPr>
            <w:tcW w:w="2091" w:type="dxa"/>
            <w:vAlign w:val="center"/>
          </w:tcPr>
          <w:p w:rsidR="00740F41" w:rsidRPr="006B0A5D" w:rsidRDefault="00B4521F" w:rsidP="00740F41">
            <w:pPr>
              <w:jc w:val="center"/>
              <w:rPr>
                <w:rFonts w:ascii="Times New Roman" w:hAnsi="Times New Roman" w:cs="Times New Roman"/>
                <w:sz w:val="32"/>
                <w:szCs w:val="32"/>
              </w:rPr>
            </w:pPr>
            <w:r>
              <w:rPr>
                <w:rFonts w:ascii="Times New Roman" w:hAnsi="Times New Roman" w:cs="Times New Roman"/>
                <w:sz w:val="32"/>
                <w:szCs w:val="32"/>
              </w:rPr>
              <w:t>3</w:t>
            </w:r>
            <w:r w:rsidRPr="00B4521F">
              <w:rPr>
                <w:rFonts w:ascii="Times New Roman" w:hAnsi="Times New Roman" w:cs="Times New Roman"/>
                <w:sz w:val="32"/>
                <w:szCs w:val="32"/>
                <w:vertAlign w:val="superscript"/>
              </w:rPr>
              <w:t>rd</w:t>
            </w:r>
            <w:r>
              <w:rPr>
                <w:rFonts w:ascii="Times New Roman" w:hAnsi="Times New Roman" w:cs="Times New Roman"/>
                <w:sz w:val="32"/>
                <w:szCs w:val="32"/>
              </w:rPr>
              <w:t xml:space="preserve"> v. 3</w:t>
            </w:r>
            <w:r w:rsidRPr="00B4521F">
              <w:rPr>
                <w:rFonts w:ascii="Times New Roman" w:hAnsi="Times New Roman" w:cs="Times New Roman"/>
                <w:sz w:val="32"/>
                <w:szCs w:val="32"/>
                <w:vertAlign w:val="superscript"/>
              </w:rPr>
              <w:t>rd</w:t>
            </w:r>
            <w:r>
              <w:rPr>
                <w:rFonts w:ascii="Times New Roman" w:hAnsi="Times New Roman" w:cs="Times New Roman"/>
                <w:sz w:val="32"/>
                <w:szCs w:val="32"/>
              </w:rPr>
              <w:t xml:space="preserve"> </w:t>
            </w:r>
          </w:p>
        </w:tc>
      </w:tr>
      <w:tr w:rsidR="00740F41" w:rsidRPr="006B0A5D" w:rsidTr="00740F41">
        <w:trPr>
          <w:trHeight w:val="624"/>
        </w:trPr>
        <w:tc>
          <w:tcPr>
            <w:tcW w:w="1776" w:type="dxa"/>
            <w:vAlign w:val="center"/>
          </w:tcPr>
          <w:p w:rsidR="00740F41" w:rsidRPr="006B0A5D" w:rsidRDefault="00F32801" w:rsidP="00B4521F">
            <w:pPr>
              <w:spacing w:after="100"/>
              <w:jc w:val="center"/>
              <w:rPr>
                <w:rFonts w:ascii="Times New Roman" w:hAnsi="Times New Roman" w:cs="Times New Roman"/>
                <w:b/>
                <w:sz w:val="32"/>
                <w:szCs w:val="32"/>
              </w:rPr>
            </w:pPr>
            <w:r>
              <w:rPr>
                <w:rFonts w:ascii="Times New Roman" w:hAnsi="Times New Roman" w:cs="Times New Roman"/>
                <w:b/>
                <w:sz w:val="32"/>
                <w:szCs w:val="32"/>
              </w:rPr>
              <w:t>1:00</w:t>
            </w:r>
          </w:p>
        </w:tc>
        <w:tc>
          <w:tcPr>
            <w:tcW w:w="2086" w:type="dxa"/>
            <w:vAlign w:val="center"/>
          </w:tcPr>
          <w:p w:rsidR="00B4521F" w:rsidRPr="006B0A5D" w:rsidRDefault="00141AA9" w:rsidP="00B4521F">
            <w:pPr>
              <w:jc w:val="center"/>
              <w:rPr>
                <w:rFonts w:ascii="Times New Roman" w:hAnsi="Times New Roman" w:cs="Times New Roman"/>
                <w:sz w:val="32"/>
                <w:szCs w:val="32"/>
              </w:rPr>
            </w:pPr>
            <w:r>
              <w:rPr>
                <w:rFonts w:ascii="Times New Roman" w:hAnsi="Times New Roman" w:cs="Times New Roman"/>
                <w:sz w:val="32"/>
                <w:szCs w:val="32"/>
              </w:rPr>
              <w:t>WH</w:t>
            </w:r>
            <w:r w:rsidR="00B4521F">
              <w:rPr>
                <w:rFonts w:ascii="Times New Roman" w:hAnsi="Times New Roman" w:cs="Times New Roman"/>
                <w:sz w:val="32"/>
                <w:szCs w:val="32"/>
              </w:rPr>
              <w:t xml:space="preserve"> v. BH</w:t>
            </w:r>
          </w:p>
        </w:tc>
        <w:tc>
          <w:tcPr>
            <w:tcW w:w="1440" w:type="dxa"/>
            <w:vAlign w:val="center"/>
          </w:tcPr>
          <w:p w:rsidR="00740F41" w:rsidRPr="006B0A5D" w:rsidRDefault="00B4521F" w:rsidP="00F32801">
            <w:pPr>
              <w:jc w:val="center"/>
              <w:rPr>
                <w:rFonts w:ascii="Times New Roman" w:hAnsi="Times New Roman" w:cs="Times New Roman"/>
                <w:b/>
                <w:sz w:val="32"/>
                <w:szCs w:val="32"/>
              </w:rPr>
            </w:pPr>
            <w:r>
              <w:rPr>
                <w:rFonts w:ascii="Times New Roman" w:hAnsi="Times New Roman" w:cs="Times New Roman"/>
                <w:b/>
                <w:sz w:val="32"/>
                <w:szCs w:val="32"/>
              </w:rPr>
              <w:t>1</w:t>
            </w:r>
            <w:r w:rsidR="00F32801">
              <w:rPr>
                <w:rFonts w:ascii="Times New Roman" w:hAnsi="Times New Roman" w:cs="Times New Roman"/>
                <w:b/>
                <w:sz w:val="32"/>
                <w:szCs w:val="32"/>
              </w:rPr>
              <w:t>:00</w:t>
            </w:r>
          </w:p>
        </w:tc>
        <w:tc>
          <w:tcPr>
            <w:tcW w:w="2160" w:type="dxa"/>
            <w:vAlign w:val="center"/>
          </w:tcPr>
          <w:p w:rsidR="00740F41" w:rsidRPr="006B0A5D" w:rsidRDefault="00B4521F" w:rsidP="00F32801">
            <w:pPr>
              <w:jc w:val="center"/>
              <w:rPr>
                <w:rFonts w:ascii="Times New Roman" w:hAnsi="Times New Roman" w:cs="Times New Roman"/>
                <w:sz w:val="32"/>
                <w:szCs w:val="32"/>
              </w:rPr>
            </w:pPr>
            <w:r>
              <w:rPr>
                <w:rFonts w:ascii="Times New Roman" w:hAnsi="Times New Roman" w:cs="Times New Roman"/>
                <w:sz w:val="32"/>
                <w:szCs w:val="32"/>
              </w:rPr>
              <w:t xml:space="preserve">ACA v. </w:t>
            </w:r>
            <w:proofErr w:type="spellStart"/>
            <w:r>
              <w:rPr>
                <w:rFonts w:ascii="Times New Roman" w:hAnsi="Times New Roman" w:cs="Times New Roman"/>
                <w:sz w:val="32"/>
                <w:szCs w:val="32"/>
              </w:rPr>
              <w:t>Colm</w:t>
            </w:r>
            <w:proofErr w:type="spellEnd"/>
          </w:p>
        </w:tc>
        <w:tc>
          <w:tcPr>
            <w:tcW w:w="1393" w:type="dxa"/>
            <w:vAlign w:val="center"/>
          </w:tcPr>
          <w:p w:rsidR="00740F41" w:rsidRPr="006B0A5D" w:rsidRDefault="00740F41" w:rsidP="00F32801">
            <w:pPr>
              <w:jc w:val="center"/>
              <w:rPr>
                <w:rFonts w:ascii="Times New Roman" w:hAnsi="Times New Roman" w:cs="Times New Roman"/>
                <w:b/>
                <w:sz w:val="32"/>
                <w:szCs w:val="32"/>
              </w:rPr>
            </w:pPr>
            <w:r w:rsidRPr="006B0A5D">
              <w:rPr>
                <w:rFonts w:ascii="Times New Roman" w:hAnsi="Times New Roman" w:cs="Times New Roman"/>
                <w:b/>
                <w:sz w:val="32"/>
                <w:szCs w:val="32"/>
              </w:rPr>
              <w:t>1</w:t>
            </w:r>
            <w:r w:rsidR="00F32801">
              <w:rPr>
                <w:rFonts w:ascii="Times New Roman" w:hAnsi="Times New Roman" w:cs="Times New Roman"/>
                <w:b/>
                <w:sz w:val="32"/>
                <w:szCs w:val="32"/>
              </w:rPr>
              <w:t>2</w:t>
            </w:r>
            <w:r>
              <w:rPr>
                <w:rFonts w:ascii="Times New Roman" w:hAnsi="Times New Roman" w:cs="Times New Roman"/>
                <w:b/>
                <w:sz w:val="32"/>
                <w:szCs w:val="32"/>
              </w:rPr>
              <w:t>:00</w:t>
            </w:r>
          </w:p>
        </w:tc>
        <w:tc>
          <w:tcPr>
            <w:tcW w:w="2091" w:type="dxa"/>
            <w:vAlign w:val="center"/>
          </w:tcPr>
          <w:p w:rsidR="00740F41" w:rsidRPr="006B0A5D" w:rsidRDefault="00B4521F" w:rsidP="00740F41">
            <w:pPr>
              <w:jc w:val="center"/>
              <w:rPr>
                <w:rFonts w:ascii="Times New Roman" w:hAnsi="Times New Roman" w:cs="Times New Roman"/>
                <w:sz w:val="32"/>
                <w:szCs w:val="32"/>
              </w:rPr>
            </w:pPr>
            <w:r>
              <w:rPr>
                <w:rFonts w:ascii="Times New Roman" w:hAnsi="Times New Roman" w:cs="Times New Roman"/>
                <w:sz w:val="32"/>
                <w:szCs w:val="32"/>
              </w:rPr>
              <w:t>A1 v. B2</w:t>
            </w:r>
          </w:p>
        </w:tc>
      </w:tr>
      <w:tr w:rsidR="00740F41" w:rsidRPr="006B0A5D" w:rsidTr="00740F41">
        <w:trPr>
          <w:trHeight w:val="624"/>
        </w:trPr>
        <w:tc>
          <w:tcPr>
            <w:tcW w:w="1776" w:type="dxa"/>
            <w:vAlign w:val="center"/>
          </w:tcPr>
          <w:p w:rsidR="00740F41" w:rsidRPr="006B0A5D" w:rsidRDefault="00B4521F" w:rsidP="00740F41">
            <w:pPr>
              <w:spacing w:after="100"/>
              <w:jc w:val="center"/>
              <w:rPr>
                <w:rFonts w:ascii="Times New Roman" w:hAnsi="Times New Roman" w:cs="Times New Roman"/>
                <w:b/>
                <w:sz w:val="32"/>
                <w:szCs w:val="32"/>
              </w:rPr>
            </w:pPr>
            <w:r>
              <w:rPr>
                <w:rFonts w:ascii="Times New Roman" w:hAnsi="Times New Roman" w:cs="Times New Roman"/>
                <w:b/>
                <w:sz w:val="32"/>
                <w:szCs w:val="32"/>
              </w:rPr>
              <w:t>4</w:t>
            </w:r>
            <w:r w:rsidR="00740F41">
              <w:rPr>
                <w:rFonts w:ascii="Times New Roman" w:hAnsi="Times New Roman" w:cs="Times New Roman"/>
                <w:b/>
                <w:sz w:val="32"/>
                <w:szCs w:val="32"/>
              </w:rPr>
              <w:t>:00</w:t>
            </w:r>
          </w:p>
        </w:tc>
        <w:tc>
          <w:tcPr>
            <w:tcW w:w="2086" w:type="dxa"/>
            <w:vAlign w:val="center"/>
          </w:tcPr>
          <w:p w:rsidR="00740F41" w:rsidRPr="006B0A5D" w:rsidRDefault="00B4521F" w:rsidP="00141AA9">
            <w:pPr>
              <w:jc w:val="center"/>
              <w:rPr>
                <w:rFonts w:ascii="Times New Roman" w:hAnsi="Times New Roman" w:cs="Times New Roman"/>
                <w:sz w:val="32"/>
                <w:szCs w:val="32"/>
              </w:rPr>
            </w:pPr>
            <w:r>
              <w:rPr>
                <w:rFonts w:ascii="Times New Roman" w:hAnsi="Times New Roman" w:cs="Times New Roman"/>
                <w:sz w:val="32"/>
                <w:szCs w:val="32"/>
              </w:rPr>
              <w:t xml:space="preserve">Burke v. </w:t>
            </w:r>
            <w:r w:rsidR="00141AA9">
              <w:rPr>
                <w:rFonts w:ascii="Times New Roman" w:hAnsi="Times New Roman" w:cs="Times New Roman"/>
                <w:sz w:val="32"/>
                <w:szCs w:val="32"/>
              </w:rPr>
              <w:t>BH</w:t>
            </w:r>
          </w:p>
        </w:tc>
        <w:tc>
          <w:tcPr>
            <w:tcW w:w="1440" w:type="dxa"/>
            <w:vAlign w:val="center"/>
          </w:tcPr>
          <w:p w:rsidR="00740F41" w:rsidRPr="006B0A5D" w:rsidRDefault="00B4521F" w:rsidP="00740F41">
            <w:pPr>
              <w:jc w:val="center"/>
              <w:rPr>
                <w:rFonts w:ascii="Times New Roman" w:hAnsi="Times New Roman" w:cs="Times New Roman"/>
                <w:b/>
                <w:sz w:val="32"/>
                <w:szCs w:val="32"/>
              </w:rPr>
            </w:pPr>
            <w:r>
              <w:rPr>
                <w:rFonts w:ascii="Times New Roman" w:hAnsi="Times New Roman" w:cs="Times New Roman"/>
                <w:b/>
                <w:sz w:val="32"/>
                <w:szCs w:val="32"/>
              </w:rPr>
              <w:t>4</w:t>
            </w:r>
            <w:r w:rsidR="00740F41">
              <w:rPr>
                <w:rFonts w:ascii="Times New Roman" w:hAnsi="Times New Roman" w:cs="Times New Roman"/>
                <w:b/>
                <w:sz w:val="32"/>
                <w:szCs w:val="32"/>
              </w:rPr>
              <w:t>:00</w:t>
            </w:r>
          </w:p>
        </w:tc>
        <w:tc>
          <w:tcPr>
            <w:tcW w:w="2160" w:type="dxa"/>
            <w:vAlign w:val="center"/>
          </w:tcPr>
          <w:p w:rsidR="00740F41" w:rsidRPr="006B0A5D" w:rsidRDefault="00141AA9" w:rsidP="00141AA9">
            <w:pPr>
              <w:jc w:val="center"/>
              <w:rPr>
                <w:rFonts w:ascii="Times New Roman" w:hAnsi="Times New Roman" w:cs="Times New Roman"/>
                <w:sz w:val="32"/>
                <w:szCs w:val="32"/>
              </w:rPr>
            </w:pPr>
            <w:r>
              <w:rPr>
                <w:rFonts w:ascii="Times New Roman" w:hAnsi="Times New Roman" w:cs="Times New Roman"/>
                <w:sz w:val="32"/>
                <w:szCs w:val="32"/>
              </w:rPr>
              <w:t>Burke</w:t>
            </w:r>
            <w:bookmarkStart w:id="0" w:name="_GoBack"/>
            <w:bookmarkEnd w:id="0"/>
            <w:r w:rsidR="00B4521F">
              <w:rPr>
                <w:rFonts w:ascii="Times New Roman" w:hAnsi="Times New Roman" w:cs="Times New Roman"/>
                <w:sz w:val="32"/>
                <w:szCs w:val="32"/>
              </w:rPr>
              <w:t xml:space="preserve"> v. </w:t>
            </w:r>
            <w:r w:rsidR="004161E5">
              <w:rPr>
                <w:rFonts w:ascii="Times New Roman" w:hAnsi="Times New Roman" w:cs="Times New Roman"/>
                <w:sz w:val="32"/>
                <w:szCs w:val="32"/>
              </w:rPr>
              <w:t>WH</w:t>
            </w:r>
          </w:p>
        </w:tc>
        <w:tc>
          <w:tcPr>
            <w:tcW w:w="1393" w:type="dxa"/>
            <w:vAlign w:val="center"/>
          </w:tcPr>
          <w:p w:rsidR="00740F41" w:rsidRPr="006B0A5D" w:rsidRDefault="00F32801" w:rsidP="00F32801">
            <w:pPr>
              <w:jc w:val="center"/>
              <w:rPr>
                <w:rFonts w:ascii="Times New Roman" w:hAnsi="Times New Roman" w:cs="Times New Roman"/>
                <w:b/>
                <w:sz w:val="32"/>
                <w:szCs w:val="32"/>
              </w:rPr>
            </w:pPr>
            <w:r>
              <w:rPr>
                <w:rFonts w:ascii="Times New Roman" w:hAnsi="Times New Roman" w:cs="Times New Roman"/>
                <w:b/>
                <w:sz w:val="32"/>
                <w:szCs w:val="32"/>
              </w:rPr>
              <w:t>2</w:t>
            </w:r>
            <w:r w:rsidR="00740F41">
              <w:rPr>
                <w:rFonts w:ascii="Times New Roman" w:hAnsi="Times New Roman" w:cs="Times New Roman"/>
                <w:b/>
                <w:sz w:val="32"/>
                <w:szCs w:val="32"/>
              </w:rPr>
              <w:t>:00</w:t>
            </w:r>
          </w:p>
        </w:tc>
        <w:tc>
          <w:tcPr>
            <w:tcW w:w="2091" w:type="dxa"/>
            <w:vAlign w:val="center"/>
          </w:tcPr>
          <w:p w:rsidR="00740F41" w:rsidRPr="006B0A5D" w:rsidRDefault="00B4521F" w:rsidP="00740F41">
            <w:pPr>
              <w:jc w:val="center"/>
              <w:rPr>
                <w:rFonts w:ascii="Times New Roman" w:hAnsi="Times New Roman" w:cs="Times New Roman"/>
                <w:sz w:val="32"/>
                <w:szCs w:val="32"/>
              </w:rPr>
            </w:pPr>
            <w:r>
              <w:rPr>
                <w:rFonts w:ascii="Times New Roman" w:hAnsi="Times New Roman" w:cs="Times New Roman"/>
                <w:sz w:val="32"/>
                <w:szCs w:val="32"/>
              </w:rPr>
              <w:t>B1 V. A2</w:t>
            </w:r>
          </w:p>
        </w:tc>
      </w:tr>
      <w:tr w:rsidR="00740F41" w:rsidRPr="006B0A5D" w:rsidTr="00740F41">
        <w:trPr>
          <w:trHeight w:val="624"/>
        </w:trPr>
        <w:tc>
          <w:tcPr>
            <w:tcW w:w="1776" w:type="dxa"/>
            <w:vAlign w:val="center"/>
          </w:tcPr>
          <w:p w:rsidR="00740F41" w:rsidRPr="006B0A5D" w:rsidRDefault="00740F41" w:rsidP="00740F41">
            <w:pPr>
              <w:spacing w:after="100"/>
              <w:jc w:val="center"/>
              <w:rPr>
                <w:rFonts w:ascii="Times New Roman" w:hAnsi="Times New Roman" w:cs="Times New Roman"/>
                <w:b/>
                <w:sz w:val="32"/>
                <w:szCs w:val="32"/>
              </w:rPr>
            </w:pPr>
          </w:p>
        </w:tc>
        <w:tc>
          <w:tcPr>
            <w:tcW w:w="2086" w:type="dxa"/>
            <w:vAlign w:val="center"/>
          </w:tcPr>
          <w:p w:rsidR="00740F41" w:rsidRPr="006B0A5D" w:rsidRDefault="00740F41" w:rsidP="00D4758F">
            <w:pPr>
              <w:jc w:val="center"/>
              <w:rPr>
                <w:rFonts w:ascii="Times New Roman" w:hAnsi="Times New Roman" w:cs="Times New Roman"/>
                <w:sz w:val="32"/>
                <w:szCs w:val="32"/>
              </w:rPr>
            </w:pPr>
          </w:p>
        </w:tc>
        <w:tc>
          <w:tcPr>
            <w:tcW w:w="1440" w:type="dxa"/>
            <w:vAlign w:val="center"/>
          </w:tcPr>
          <w:p w:rsidR="00740F41" w:rsidRPr="006B0A5D" w:rsidRDefault="00740F41" w:rsidP="00740F41">
            <w:pPr>
              <w:jc w:val="center"/>
              <w:rPr>
                <w:rFonts w:ascii="Times New Roman" w:hAnsi="Times New Roman" w:cs="Times New Roman"/>
                <w:b/>
                <w:sz w:val="32"/>
                <w:szCs w:val="32"/>
              </w:rPr>
            </w:pPr>
          </w:p>
        </w:tc>
        <w:tc>
          <w:tcPr>
            <w:tcW w:w="2160" w:type="dxa"/>
            <w:vAlign w:val="center"/>
          </w:tcPr>
          <w:p w:rsidR="00740F41" w:rsidRPr="006B0A5D" w:rsidRDefault="00740F41" w:rsidP="00D4758F">
            <w:pPr>
              <w:jc w:val="center"/>
              <w:rPr>
                <w:rFonts w:ascii="Times New Roman" w:hAnsi="Times New Roman" w:cs="Times New Roman"/>
                <w:sz w:val="32"/>
                <w:szCs w:val="32"/>
              </w:rPr>
            </w:pPr>
          </w:p>
        </w:tc>
        <w:tc>
          <w:tcPr>
            <w:tcW w:w="1393" w:type="dxa"/>
            <w:vAlign w:val="center"/>
          </w:tcPr>
          <w:p w:rsidR="00740F41" w:rsidRPr="006B0A5D" w:rsidRDefault="00740F41" w:rsidP="00740F41">
            <w:pPr>
              <w:jc w:val="center"/>
              <w:rPr>
                <w:rFonts w:ascii="Times New Roman" w:hAnsi="Times New Roman" w:cs="Times New Roman"/>
                <w:b/>
                <w:sz w:val="32"/>
                <w:szCs w:val="32"/>
              </w:rPr>
            </w:pPr>
            <w:r>
              <w:rPr>
                <w:rFonts w:ascii="Times New Roman" w:hAnsi="Times New Roman" w:cs="Times New Roman"/>
                <w:b/>
                <w:sz w:val="32"/>
                <w:szCs w:val="32"/>
              </w:rPr>
              <w:t>4:00</w:t>
            </w:r>
          </w:p>
        </w:tc>
        <w:tc>
          <w:tcPr>
            <w:tcW w:w="2091" w:type="dxa"/>
            <w:vAlign w:val="center"/>
          </w:tcPr>
          <w:p w:rsidR="00740F41" w:rsidRPr="006B0A5D" w:rsidRDefault="00B4521F" w:rsidP="00B4521F">
            <w:pPr>
              <w:jc w:val="center"/>
              <w:rPr>
                <w:rFonts w:ascii="Times New Roman" w:hAnsi="Times New Roman" w:cs="Times New Roman"/>
                <w:sz w:val="32"/>
                <w:szCs w:val="32"/>
              </w:rPr>
            </w:pPr>
            <w:r>
              <w:rPr>
                <w:rFonts w:ascii="Times New Roman" w:hAnsi="Times New Roman" w:cs="Times New Roman"/>
                <w:sz w:val="32"/>
                <w:szCs w:val="32"/>
              </w:rPr>
              <w:t>Championship</w:t>
            </w:r>
          </w:p>
        </w:tc>
      </w:tr>
    </w:tbl>
    <w:p w:rsidR="00330057" w:rsidRPr="006B0A5D" w:rsidRDefault="00330057" w:rsidP="00567F0A">
      <w:pP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3574"/>
        <w:gridCol w:w="2695"/>
      </w:tblGrid>
      <w:tr w:rsidR="00A94F67" w:rsidRPr="006B0A5D" w:rsidTr="003E6F32">
        <w:trPr>
          <w:trHeight w:val="266"/>
          <w:jc w:val="center"/>
        </w:trPr>
        <w:tc>
          <w:tcPr>
            <w:tcW w:w="2791" w:type="dxa"/>
          </w:tcPr>
          <w:p w:rsidR="00A94F67" w:rsidRPr="006B0A5D" w:rsidRDefault="00A94F67" w:rsidP="00243F7E">
            <w:pPr>
              <w:rPr>
                <w:rFonts w:ascii="Times New Roman" w:hAnsi="Times New Roman" w:cs="Times New Roman"/>
                <w:sz w:val="32"/>
                <w:szCs w:val="32"/>
              </w:rPr>
            </w:pPr>
          </w:p>
        </w:tc>
        <w:tc>
          <w:tcPr>
            <w:tcW w:w="3574" w:type="dxa"/>
          </w:tcPr>
          <w:p w:rsidR="00A94F67" w:rsidRPr="006B0A5D" w:rsidRDefault="00A94F67" w:rsidP="00B22B20">
            <w:pPr>
              <w:rPr>
                <w:rFonts w:ascii="Times New Roman" w:hAnsi="Times New Roman" w:cs="Times New Roman"/>
                <w:sz w:val="32"/>
                <w:szCs w:val="32"/>
              </w:rPr>
            </w:pPr>
          </w:p>
        </w:tc>
        <w:tc>
          <w:tcPr>
            <w:tcW w:w="2695" w:type="dxa"/>
          </w:tcPr>
          <w:p w:rsidR="00A94F67" w:rsidRPr="006B0A5D" w:rsidRDefault="00A94F67" w:rsidP="00A94F67">
            <w:pPr>
              <w:rPr>
                <w:rFonts w:ascii="Times New Roman" w:hAnsi="Times New Roman" w:cs="Times New Roman"/>
                <w:sz w:val="32"/>
                <w:szCs w:val="32"/>
              </w:rPr>
            </w:pPr>
          </w:p>
        </w:tc>
      </w:tr>
    </w:tbl>
    <w:p w:rsidR="00243F7E" w:rsidRPr="00243F7E" w:rsidRDefault="00243F7E" w:rsidP="00243F7E">
      <w:pPr>
        <w:rPr>
          <w:rFonts w:ascii="Aharoni" w:hAnsi="Aharoni" w:cs="Aharoni"/>
        </w:rPr>
      </w:pPr>
    </w:p>
    <w:sectPr w:rsidR="00243F7E" w:rsidRPr="00243F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C8" w:rsidRDefault="00090FC8" w:rsidP="007B2CA4">
      <w:pPr>
        <w:spacing w:after="0"/>
      </w:pPr>
      <w:r>
        <w:separator/>
      </w:r>
    </w:p>
  </w:endnote>
  <w:endnote w:type="continuationSeparator" w:id="0">
    <w:p w:rsidR="00090FC8" w:rsidRDefault="00090FC8" w:rsidP="007B2C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altName w:val="Segoe UI Semibold"/>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91" w:rsidRDefault="001A0859" w:rsidP="007B2CA4">
    <w:pPr>
      <w:pStyle w:val="Footer"/>
      <w:jc w:val="right"/>
    </w:pPr>
    <w:r>
      <w:t>3/4/</w:t>
    </w:r>
    <w:r w:rsidR="00352562">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C8" w:rsidRDefault="00090FC8" w:rsidP="007B2CA4">
      <w:pPr>
        <w:spacing w:after="0"/>
      </w:pPr>
      <w:r>
        <w:separator/>
      </w:r>
    </w:p>
  </w:footnote>
  <w:footnote w:type="continuationSeparator" w:id="0">
    <w:p w:rsidR="00090FC8" w:rsidRDefault="00090FC8" w:rsidP="007B2C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745DA"/>
    <w:multiLevelType w:val="hybridMultilevel"/>
    <w:tmpl w:val="98FE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C610E"/>
    <w:multiLevelType w:val="hybridMultilevel"/>
    <w:tmpl w:val="3A66A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E2008"/>
    <w:multiLevelType w:val="hybridMultilevel"/>
    <w:tmpl w:val="4E76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A540B"/>
    <w:multiLevelType w:val="hybridMultilevel"/>
    <w:tmpl w:val="3ADE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0A"/>
    <w:rsid w:val="00090FC8"/>
    <w:rsid w:val="000A1E83"/>
    <w:rsid w:val="000C4B39"/>
    <w:rsid w:val="000E2E08"/>
    <w:rsid w:val="00141AA9"/>
    <w:rsid w:val="00172FA6"/>
    <w:rsid w:val="001A0859"/>
    <w:rsid w:val="001A6B56"/>
    <w:rsid w:val="001F17B1"/>
    <w:rsid w:val="00200B19"/>
    <w:rsid w:val="00217C34"/>
    <w:rsid w:val="00243F7E"/>
    <w:rsid w:val="0025268D"/>
    <w:rsid w:val="00272C49"/>
    <w:rsid w:val="002E318B"/>
    <w:rsid w:val="00330057"/>
    <w:rsid w:val="00343CC6"/>
    <w:rsid w:val="00352562"/>
    <w:rsid w:val="003A7B4A"/>
    <w:rsid w:val="003B189F"/>
    <w:rsid w:val="003E6F32"/>
    <w:rsid w:val="004161E5"/>
    <w:rsid w:val="004372AA"/>
    <w:rsid w:val="00437D79"/>
    <w:rsid w:val="0047669D"/>
    <w:rsid w:val="005103EE"/>
    <w:rsid w:val="00567F0A"/>
    <w:rsid w:val="005A6F01"/>
    <w:rsid w:val="006019FF"/>
    <w:rsid w:val="00603926"/>
    <w:rsid w:val="00637F95"/>
    <w:rsid w:val="00641F01"/>
    <w:rsid w:val="00646F52"/>
    <w:rsid w:val="006649D9"/>
    <w:rsid w:val="006B0A5D"/>
    <w:rsid w:val="006D36CA"/>
    <w:rsid w:val="006D7F05"/>
    <w:rsid w:val="00740F41"/>
    <w:rsid w:val="00773506"/>
    <w:rsid w:val="007B2CA4"/>
    <w:rsid w:val="0082336B"/>
    <w:rsid w:val="008F4EBA"/>
    <w:rsid w:val="009003D3"/>
    <w:rsid w:val="009513CB"/>
    <w:rsid w:val="009A2091"/>
    <w:rsid w:val="00A372F5"/>
    <w:rsid w:val="00A92FA3"/>
    <w:rsid w:val="00A94F67"/>
    <w:rsid w:val="00B22B20"/>
    <w:rsid w:val="00B4521F"/>
    <w:rsid w:val="00C9276B"/>
    <w:rsid w:val="00D4317B"/>
    <w:rsid w:val="00D4758F"/>
    <w:rsid w:val="00D538AF"/>
    <w:rsid w:val="00D5465A"/>
    <w:rsid w:val="00E1533F"/>
    <w:rsid w:val="00E94BDE"/>
    <w:rsid w:val="00EE3267"/>
    <w:rsid w:val="00EF57E8"/>
    <w:rsid w:val="00F32801"/>
    <w:rsid w:val="00F55A30"/>
    <w:rsid w:val="00F748BF"/>
    <w:rsid w:val="00F84133"/>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43248-7B4B-4F87-BB87-2266AFCD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7E"/>
    <w:pPr>
      <w:ind w:left="720"/>
      <w:contextualSpacing/>
    </w:pPr>
  </w:style>
  <w:style w:type="table" w:styleId="TableGrid">
    <w:name w:val="Table Grid"/>
    <w:basedOn w:val="TableNormal"/>
    <w:uiPriority w:val="39"/>
    <w:rsid w:val="00243F7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2CA4"/>
    <w:pPr>
      <w:tabs>
        <w:tab w:val="center" w:pos="4680"/>
        <w:tab w:val="right" w:pos="9360"/>
      </w:tabs>
      <w:spacing w:after="0"/>
    </w:pPr>
  </w:style>
  <w:style w:type="character" w:customStyle="1" w:styleId="HeaderChar">
    <w:name w:val="Header Char"/>
    <w:basedOn w:val="DefaultParagraphFont"/>
    <w:link w:val="Header"/>
    <w:uiPriority w:val="99"/>
    <w:rsid w:val="007B2CA4"/>
  </w:style>
  <w:style w:type="paragraph" w:styleId="Footer">
    <w:name w:val="footer"/>
    <w:basedOn w:val="Normal"/>
    <w:link w:val="FooterChar"/>
    <w:uiPriority w:val="99"/>
    <w:unhideWhenUsed/>
    <w:rsid w:val="007B2CA4"/>
    <w:pPr>
      <w:tabs>
        <w:tab w:val="center" w:pos="4680"/>
        <w:tab w:val="right" w:pos="9360"/>
      </w:tabs>
      <w:spacing w:after="0"/>
    </w:pPr>
  </w:style>
  <w:style w:type="character" w:customStyle="1" w:styleId="FooterChar">
    <w:name w:val="Footer Char"/>
    <w:basedOn w:val="DefaultParagraphFont"/>
    <w:link w:val="Footer"/>
    <w:uiPriority w:val="99"/>
    <w:rsid w:val="007B2CA4"/>
  </w:style>
  <w:style w:type="paragraph" w:styleId="BalloonText">
    <w:name w:val="Balloon Text"/>
    <w:basedOn w:val="Normal"/>
    <w:link w:val="BalloonTextChar"/>
    <w:uiPriority w:val="99"/>
    <w:semiHidden/>
    <w:unhideWhenUsed/>
    <w:rsid w:val="008F4E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Butter</dc:creator>
  <cp:keywords/>
  <dc:description/>
  <cp:lastModifiedBy>Matthew Calvert</cp:lastModifiedBy>
  <cp:revision>2</cp:revision>
  <cp:lastPrinted>2017-02-09T17:18:00Z</cp:lastPrinted>
  <dcterms:created xsi:type="dcterms:W3CDTF">2018-11-26T21:48:00Z</dcterms:created>
  <dcterms:modified xsi:type="dcterms:W3CDTF">2018-11-26T21:48:00Z</dcterms:modified>
</cp:coreProperties>
</file>