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</w:rPr>
        <w:drawing>
          <wp:inline distB="114300" distT="114300" distL="114300" distR="114300">
            <wp:extent cx="1757363" cy="1009650"/>
            <wp:effectExtent b="0" l="0" r="0" t="0"/>
            <wp:docPr descr="MEDINA BOBCAT HEAD_NEW.jpg" id="1" name="image2.jpg"/>
            <a:graphic>
              <a:graphicData uri="http://schemas.openxmlformats.org/drawingml/2006/picture">
                <pic:pic>
                  <pic:nvPicPr>
                    <pic:cNvPr descr="MEDINA BOBCAT HEAD_NEW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Medina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 Baseball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 Schedule 201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DATE</w:t>
        <w:tab/>
        <w:tab/>
        <w:tab/>
        <w:t xml:space="preserve">OPPONENT</w:t>
        <w:tab/>
        <w:tab/>
        <w:tab/>
        <w:tab/>
        <w:t xml:space="preserve">SITE</w:t>
        <w:tab/>
        <w:tab/>
        <w:tab/>
        <w:tab/>
        <w:tab/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2/17/18</w:t>
        <w:tab/>
        <w:tab/>
        <w:t xml:space="preserve">OLD TIMERS</w:t>
        <w:tab/>
        <w:tab/>
        <w:tab/>
        <w:tab/>
        <w:t xml:space="preserve">HOME</w:t>
        <w:tab/>
        <w:tab/>
        <w:tab/>
        <w:tab/>
        <w:tab/>
        <w:t xml:space="preserve">12:00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2/22-24/18</w:t>
        <w:tab/>
        <w:tab/>
        <w:t xml:space="preserve">CharlotteTournament</w:t>
        <w:tab/>
        <w:tab/>
        <w:tab/>
        <w:t xml:space="preserve">  </w:t>
        <w:tab/>
        <w:tab/>
        <w:tab/>
        <w:tab/>
        <w:tab/>
        <w:t xml:space="preserve">TBA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2/27/18</w:t>
        <w:tab/>
        <w:tab/>
        <w:t xml:space="preserve">Sabinal</w:t>
        <w:tab/>
        <w:tab/>
        <w:tab/>
        <w:tab/>
        <w:t xml:space="preserve">HOME</w:t>
        <w:tab/>
        <w:tab/>
        <w:tab/>
        <w:tab/>
        <w:tab/>
        <w:t xml:space="preserve">4:00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3/3/18  </w:t>
        <w:tab/>
        <w:tab/>
        <w:tab/>
        <w:t xml:space="preserve">Ben Bolt</w:t>
        <w:tab/>
        <w:tab/>
        <w:tab/>
        <w:tab/>
        <w:t xml:space="preserve">Charlotte</w:t>
        <w:tab/>
        <w:tab/>
        <w:tab/>
        <w:tab/>
        <w:t xml:space="preserve">12:00 &amp; 2:00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18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3/7/18</w:t>
        <w:tab/>
        <w:tab/>
        <w:tab/>
        <w:t xml:space="preserve">OLH  </w:t>
        <w:tab/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3/9/18</w:t>
        <w:tab/>
        <w:tab/>
        <w:tab/>
        <w:t xml:space="preserve">LaPryor</w:t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3/10/18</w:t>
        <w:tab/>
        <w:tab/>
        <w:t xml:space="preserve">OLD TIMERS  (Backup Date)</w:t>
        <w:tab/>
        <w:tab/>
        <w:t xml:space="preserve">HOME</w:t>
        <w:tab/>
        <w:tab/>
        <w:tab/>
        <w:tab/>
        <w:tab/>
        <w:t xml:space="preserve">12:00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3/12/18</w:t>
        <w:tab/>
        <w:tab/>
        <w:t xml:space="preserve">Sabinal (DH)</w:t>
        <w:tab/>
        <w:tab/>
        <w:tab/>
        <w:tab/>
        <w:t xml:space="preserve">Sabinal</w:t>
        <w:tab/>
        <w:tab/>
        <w:tab/>
        <w:tab/>
        <w:t xml:space="preserve">11:00 &amp; 1:00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3/19/18</w:t>
        <w:tab/>
        <w:tab/>
        <w:t xml:space="preserve">Devine JV</w:t>
        <w:tab/>
        <w:tab/>
        <w:tab/>
        <w:tab/>
        <w:t xml:space="preserve">Devine</w:t>
        <w:tab/>
        <w:tab/>
        <w:tab/>
        <w:tab/>
        <w:tab/>
        <w:t xml:space="preserve">6:00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3/23/18</w:t>
        <w:tab/>
        <w:tab/>
        <w:t xml:space="preserve">Charlotte</w:t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3/27/18</w:t>
        <w:tab/>
        <w:tab/>
        <w:tab/>
        <w:t xml:space="preserve">OPEN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3/29/18</w:t>
        <w:tab/>
        <w:tab/>
        <w:t xml:space="preserve">Knippa</w:t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4/3/18</w:t>
        <w:tab/>
        <w:tab/>
        <w:tab/>
        <w:t xml:space="preserve">D’Hanis</w:t>
        <w:tab/>
        <w:tab/>
        <w:tab/>
        <w:tab/>
        <w:t xml:space="preserve">D’Hanis</w:t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4/6/18</w:t>
        <w:tab/>
        <w:tab/>
        <w:tab/>
        <w:t xml:space="preserve">Utopia</w:t>
        <w:tab/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4/10/18</w:t>
        <w:tab/>
        <w:tab/>
        <w:t xml:space="preserve">Knippa</w:t>
        <w:tab/>
        <w:tab/>
        <w:tab/>
        <w:tab/>
        <w:t xml:space="preserve">HOME*(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as Visitors)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4/13/18</w:t>
        <w:tab/>
        <w:tab/>
        <w:t xml:space="preserve">D’Hanis</w:t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4/17/18</w:t>
        <w:tab/>
        <w:tab/>
        <w:t xml:space="preserve">Utopia</w:t>
        <w:tab/>
        <w:tab/>
        <w:tab/>
        <w:tab/>
        <w:tab/>
        <w:t xml:space="preserve">Utopia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4/20/18</w:t>
        <w:tab/>
        <w:tab/>
        <w:t xml:space="preserve">Knippa</w:t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4/24/18</w:t>
        <w:tab/>
        <w:tab/>
        <w:t xml:space="preserve">D’Hanis</w:t>
        <w:tab/>
        <w:tab/>
        <w:tab/>
        <w:tab/>
        <w:t xml:space="preserve">D’Hanis</w:t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4/27/18</w:t>
        <w:tab/>
        <w:tab/>
        <w:t xml:space="preserve">Utopia</w:t>
        <w:tab/>
        <w:tab/>
        <w:tab/>
        <w:tab/>
        <w:tab/>
        <w:t xml:space="preserve">HOME</w:t>
        <w:tab/>
        <w:tab/>
        <w:tab/>
        <w:tab/>
        <w:tab/>
        <w:t xml:space="preserve">4:30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Head Coach- Josh Faglie Cell-830-688-1201 </w:t>
        <w:tab/>
        <w:t xml:space="preserve">Assistant Coach- Art DeLaGarza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-90"/>
        </w:tabs>
        <w:spacing w:line="480" w:lineRule="auto"/>
        <w:ind w:left="0" w:firstLine="0"/>
        <w:contextualSpacing w:val="0"/>
        <w:rPr>
          <w:rFonts w:ascii="Arial" w:cs="Arial" w:eastAsia="Arial" w:hAnsi="Arial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Principles- Sarah McCrae, Janel Murff</w:t>
        <w:tab/>
        <w:tab/>
        <w:t xml:space="preserve">Superintendent- Kevin Newsome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updated 1/8   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