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4CC33" w14:textId="2FA9A5BA" w:rsidR="00F60E70" w:rsidRPr="001323AC" w:rsidRDefault="001323AC" w:rsidP="001323AC">
      <w:pPr>
        <w:jc w:val="center"/>
        <w:rPr>
          <w:sz w:val="40"/>
          <w:szCs w:val="40"/>
        </w:rPr>
      </w:pPr>
      <w:r w:rsidRPr="001323AC">
        <w:rPr>
          <w:sz w:val="40"/>
          <w:szCs w:val="40"/>
        </w:rPr>
        <w:t>San Saba Baseball</w:t>
      </w:r>
    </w:p>
    <w:p w14:paraId="34E7E225" w14:textId="77777777" w:rsidR="001323AC" w:rsidRDefault="001323AC"/>
    <w:p w14:paraId="03085D5A" w14:textId="4C51D81E" w:rsidR="001323AC" w:rsidRDefault="001323AC">
      <w:r w:rsidRPr="001323AC">
        <w:drawing>
          <wp:inline distT="0" distB="0" distL="0" distR="0" wp14:anchorId="7ADCDB86" wp14:editId="05DEA1B7">
            <wp:extent cx="5534797" cy="5325218"/>
            <wp:effectExtent l="0" t="0" r="8890" b="8890"/>
            <wp:docPr id="587980867" name="Picture 1" descr="A table with a list of even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7980867" name="Picture 1" descr="A table with a list of events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34797" cy="5325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2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3AC"/>
    <w:rsid w:val="001323AC"/>
    <w:rsid w:val="00F6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7965"/>
  <w15:chartTrackingRefBased/>
  <w15:docId w15:val="{86A88689-14D1-4824-B722-CC5FEE53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23A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23A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23A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23A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23A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23A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23A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23A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23A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23A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23A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23A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23A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23A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23A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23A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23A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23A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323A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23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23A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323A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323A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323A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323A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323A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23A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23A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323A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amlambright@skytex.net</dc:creator>
  <cp:keywords/>
  <dc:description/>
  <cp:lastModifiedBy>amlambright@skytex.net</cp:lastModifiedBy>
  <cp:revision>1</cp:revision>
  <dcterms:created xsi:type="dcterms:W3CDTF">2023-12-26T14:49:00Z</dcterms:created>
  <dcterms:modified xsi:type="dcterms:W3CDTF">2023-12-26T14:49:00Z</dcterms:modified>
</cp:coreProperties>
</file>