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6900"/>
        <w:gridCol w:w="1905"/>
        <w:tblGridChange w:id="0">
          <w:tblGrid>
            <w:gridCol w:w="1995"/>
            <w:gridCol w:w="6900"/>
            <w:gridCol w:w="1905"/>
          </w:tblGrid>
        </w:tblGridChange>
      </w:tblGrid>
      <w:tr>
        <w:trPr>
          <w:cantSplit w:val="0"/>
          <w:trHeight w:val="1464.567871093750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92585" cy="966517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85" cy="9665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Merriweather" w:cs="Merriweather" w:eastAsia="Merriweather" w:hAnsi="Merriweather"/>
                <w:b w:val="1"/>
                <w:sz w:val="78"/>
                <w:szCs w:val="7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86"/>
                <w:szCs w:val="86"/>
                <w:rtl w:val="0"/>
              </w:rPr>
              <w:t xml:space="preserve">2025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82"/>
                <w:szCs w:val="82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78"/>
                <w:szCs w:val="78"/>
                <w:rtl w:val="0"/>
              </w:rPr>
              <w:t xml:space="preserve">BASEBALL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92585" cy="966517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85" cy="9665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275"/>
        <w:gridCol w:w="3480"/>
        <w:gridCol w:w="1500"/>
        <w:gridCol w:w="1350"/>
        <w:gridCol w:w="1395"/>
        <w:tblGridChange w:id="0">
          <w:tblGrid>
            <w:gridCol w:w="1800"/>
            <w:gridCol w:w="1275"/>
            <w:gridCol w:w="3480"/>
            <w:gridCol w:w="1500"/>
            <w:gridCol w:w="1350"/>
            <w:gridCol w:w="13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DATE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DAY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OPPONENT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SITE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JV/VAR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Feb.4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Cooper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scrimmage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Cooper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Var/JV comb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Feb. 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P-Land/Paris/NH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scrimmage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Prairiland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Var/JV comb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</w:t>
            </w:r>
          </w:p>
        </w:tc>
      </w:tr>
      <w:tr>
        <w:trPr>
          <w:cantSplit w:val="0"/>
          <w:trHeight w:val="424.980468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Feb. 14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Bonham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scrimmage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Bonham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JV/Var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4:30/6:30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Feb.17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Bells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Bells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JV ??/Var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Feb. 20-22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Thur-Sat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Chisum Tournament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Chisum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TBD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Feb. 25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Cooper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Prairiland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JV/Var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4:00/6:30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Feb. 27- Mar. 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Thur- Sat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Bonham Tournament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Bonham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TBD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Mar. 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North Lamar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Prairiland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JV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Mar.  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Quitman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Prairiland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Mar. 6-8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Thur-Sat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North Lamar JV Tournament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North Lamar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JV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TBD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Mar. 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**Lone Oak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Prairiland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JV/Var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11:00/1:30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Mar. 14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**Lone Oak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Lone Oak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Var. Only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Mar. 18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**Winnsboro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Winnsboro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JV/Var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4:30/7:00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Mar. 21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**Winnsboro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Prairiland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JV/Var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4:30/7:00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Mar. 25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**Rains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JV/Var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4:30/7:00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Mar. 28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**Rains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Prairiland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JV/Var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4:30/7:00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Apr.1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**Chisum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Prairiland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JV/Var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4:30/7:00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Apr.4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**Chisum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Chisum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JV/Var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4:30/7:00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Apr. 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Edgewood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Prairiland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JV/Var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4:30/7:00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Apr. 15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**Mt. Vernon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Mt. Vernon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JV/Var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4:30/7:00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Apr. 18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**Mt. Vernon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Prairiland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JV/Var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4:30/7:00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Apr. 22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**Commerce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Prairiland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JV/Var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4:30/7:00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Apr. 25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**Commerce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Commerce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JV/Var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4:30/7:00</w:t>
            </w:r>
          </w:p>
        </w:tc>
      </w:tr>
    </w:tbl>
    <w:p w:rsidR="00000000" w:rsidDel="00000000" w:rsidP="00000000" w:rsidRDefault="00000000" w:rsidRPr="00000000" w14:paraId="00000097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HEAD COACH</w:t>
      </w:r>
      <w:r w:rsidDel="00000000" w:rsidR="00000000" w:rsidRPr="00000000">
        <w:rPr>
          <w:sz w:val="16"/>
          <w:szCs w:val="16"/>
          <w:rtl w:val="0"/>
        </w:rPr>
        <w:t xml:space="preserve">: Tony Sanders    </w:t>
      </w:r>
      <w:r w:rsidDel="00000000" w:rsidR="00000000" w:rsidRPr="00000000">
        <w:rPr>
          <w:b w:val="1"/>
          <w:sz w:val="16"/>
          <w:szCs w:val="16"/>
          <w:rtl w:val="0"/>
        </w:rPr>
        <w:t xml:space="preserve">ASSISTANT</w:t>
      </w:r>
      <w:r w:rsidDel="00000000" w:rsidR="00000000" w:rsidRPr="00000000">
        <w:rPr>
          <w:sz w:val="16"/>
          <w:szCs w:val="16"/>
          <w:rtl w:val="0"/>
        </w:rPr>
        <w:t xml:space="preserve">: Daylan Whitley</w:t>
      </w:r>
      <w:r w:rsidDel="00000000" w:rsidR="00000000" w:rsidRPr="00000000">
        <w:rPr>
          <w:b w:val="1"/>
          <w:sz w:val="16"/>
          <w:szCs w:val="16"/>
          <w:rtl w:val="0"/>
        </w:rPr>
        <w:t xml:space="preserve">     ATHLETIC DIRECTOR</w:t>
      </w:r>
      <w:r w:rsidDel="00000000" w:rsidR="00000000" w:rsidRPr="00000000">
        <w:rPr>
          <w:sz w:val="16"/>
          <w:szCs w:val="16"/>
          <w:rtl w:val="0"/>
        </w:rPr>
        <w:t xml:space="preserve">: Steven Weddle </w:t>
      </w:r>
    </w:p>
    <w:p w:rsidR="00000000" w:rsidDel="00000000" w:rsidP="00000000" w:rsidRDefault="00000000" w:rsidRPr="00000000" w14:paraId="00000099">
      <w:pPr>
        <w:jc w:val="center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SUPERINTENDENT:</w:t>
      </w:r>
      <w:r w:rsidDel="00000000" w:rsidR="00000000" w:rsidRPr="00000000">
        <w:rPr>
          <w:sz w:val="16"/>
          <w:szCs w:val="16"/>
          <w:rtl w:val="0"/>
        </w:rPr>
        <w:t xml:space="preserve"> Jason Hostetler     </w:t>
      </w:r>
      <w:r w:rsidDel="00000000" w:rsidR="00000000" w:rsidRPr="00000000">
        <w:rPr>
          <w:b w:val="1"/>
          <w:sz w:val="16"/>
          <w:szCs w:val="16"/>
          <w:rtl w:val="0"/>
        </w:rPr>
        <w:t xml:space="preserve">PRINCIPAL</w:t>
      </w:r>
      <w:r w:rsidDel="00000000" w:rsidR="00000000" w:rsidRPr="00000000">
        <w:rPr>
          <w:sz w:val="16"/>
          <w:szCs w:val="16"/>
          <w:rtl w:val="0"/>
        </w:rPr>
        <w:t xml:space="preserve">: Jala Nation</w:t>
      </w:r>
    </w:p>
    <w:p w:rsidR="00000000" w:rsidDel="00000000" w:rsidP="00000000" w:rsidRDefault="00000000" w:rsidRPr="00000000" w14:paraId="0000009A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